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C" w:rsidRPr="005941BC" w:rsidRDefault="005941BC" w:rsidP="005941BC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IN THE SUPREME COURT OF ZAMBIA </w:t>
      </w:r>
    </w:p>
    <w:p w:rsidR="005941BC" w:rsidRPr="005941BC" w:rsidRDefault="005941BC" w:rsidP="005941BC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HOLDEN AT </w:t>
      </w:r>
      <w:r>
        <w:rPr>
          <w:rFonts w:ascii="Bookman Old Style" w:hAnsi="Bookman Old Style"/>
          <w:b/>
          <w:sz w:val="24"/>
          <w:szCs w:val="24"/>
        </w:rPr>
        <w:t>LUSAKA</w:t>
      </w:r>
      <w:r w:rsidRPr="005941BC">
        <w:rPr>
          <w:rFonts w:ascii="Bookman Old Style" w:hAnsi="Bookman Old Style"/>
          <w:b/>
          <w:sz w:val="24"/>
          <w:szCs w:val="24"/>
        </w:rPr>
        <w:t xml:space="preserve"> ON </w:t>
      </w:r>
      <w:r>
        <w:rPr>
          <w:rFonts w:ascii="Bookman Old Style" w:hAnsi="Bookman Old Style"/>
          <w:b/>
          <w:sz w:val="24"/>
          <w:szCs w:val="24"/>
        </w:rPr>
        <w:t>7</w:t>
      </w:r>
      <w:r w:rsidRPr="005941BC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Pr="005941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MAY</w:t>
      </w:r>
      <w:r w:rsidRPr="005941BC">
        <w:rPr>
          <w:rFonts w:ascii="Bookman Old Style" w:hAnsi="Bookman Old Style"/>
          <w:b/>
          <w:sz w:val="24"/>
          <w:szCs w:val="24"/>
        </w:rPr>
        <w:t>, 201</w:t>
      </w:r>
      <w:r>
        <w:rPr>
          <w:rFonts w:ascii="Bookman Old Style" w:hAnsi="Bookman Old Style"/>
          <w:b/>
          <w:sz w:val="24"/>
          <w:szCs w:val="24"/>
        </w:rPr>
        <w:t>9</w:t>
      </w:r>
      <w:r w:rsidRPr="005941BC">
        <w:rPr>
          <w:rFonts w:ascii="Bookman Old Style" w:hAnsi="Bookman Old Style"/>
          <w:b/>
          <w:sz w:val="24"/>
          <w:szCs w:val="24"/>
        </w:rPr>
        <w:t>.</w:t>
      </w:r>
    </w:p>
    <w:p w:rsidR="005941BC" w:rsidRPr="005941BC" w:rsidRDefault="005941BC" w:rsidP="005941BC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(APPELLATE JURISDICTION) 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HON. CHIEF JUSTICE LADY JUSTICE I. C MAMBILIMA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HON. MR. JUSTICE G.S. PHIRI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Pr="005941BC">
        <w:rPr>
          <w:rFonts w:ascii="Bookman Old Style" w:hAnsi="Bookman Old Style"/>
          <w:b/>
          <w:sz w:val="24"/>
          <w:szCs w:val="24"/>
        </w:rPr>
        <w:t xml:space="preserve"> 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HON. LADY JUSTICE E.C. MUYOVWE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Pr="005941BC">
        <w:rPr>
          <w:rFonts w:ascii="Bookman Old Style" w:hAnsi="Bookman Old Style"/>
          <w:b/>
          <w:sz w:val="24"/>
          <w:szCs w:val="24"/>
        </w:rPr>
        <w:t xml:space="preserve"> 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HON. MR. JUSTICE E.M. HAMAUNDU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Pr="005941BC">
        <w:rPr>
          <w:rFonts w:ascii="Bookman Old Style" w:hAnsi="Bookman Old Style"/>
          <w:b/>
          <w:sz w:val="24"/>
          <w:szCs w:val="24"/>
        </w:rPr>
        <w:t xml:space="preserve"> 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HON. MR. JUSTICE A.M. WOOD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>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THE HON. MR. JUSTICE M. MALILA 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>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THE HON. LADY JUSTICE R.M.C. KAOMA </w:t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>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HON. MR</w:t>
      </w:r>
      <w:r>
        <w:rPr>
          <w:rFonts w:ascii="Bookman Old Style" w:hAnsi="Bookman Old Style"/>
          <w:b/>
          <w:sz w:val="24"/>
          <w:szCs w:val="24"/>
        </w:rPr>
        <w:t>.</w:t>
      </w:r>
      <w:r w:rsidRPr="005941BC">
        <w:rPr>
          <w:rFonts w:ascii="Bookman Old Style" w:hAnsi="Bookman Old Style"/>
          <w:b/>
          <w:sz w:val="24"/>
          <w:szCs w:val="24"/>
        </w:rPr>
        <w:t xml:space="preserve"> JUSTICE C. KAJIMANGA </w:t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>- 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>THE HON MR</w:t>
      </w:r>
      <w:r>
        <w:rPr>
          <w:rFonts w:ascii="Bookman Old Style" w:hAnsi="Bookman Old Style"/>
          <w:b/>
          <w:sz w:val="24"/>
          <w:szCs w:val="24"/>
        </w:rPr>
        <w:t>.</w:t>
      </w:r>
      <w:r w:rsidRPr="005941BC">
        <w:rPr>
          <w:rFonts w:ascii="Bookman Old Style" w:hAnsi="Bookman Old Style"/>
          <w:b/>
          <w:sz w:val="24"/>
          <w:szCs w:val="24"/>
        </w:rPr>
        <w:t xml:space="preserve"> JUSTICE M.C. MUSONDA </w:t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 xml:space="preserve">- SUPREME COURT JUDGE </w:t>
      </w:r>
    </w:p>
    <w:p w:rsid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THE HON LADY JUSTICE J.K. KABUKA 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="008040C2" w:rsidRPr="005941BC">
        <w:rPr>
          <w:rFonts w:ascii="Bookman Old Style" w:hAnsi="Bookman Old Style"/>
          <w:b/>
          <w:sz w:val="24"/>
          <w:szCs w:val="24"/>
        </w:rPr>
        <w:t>-</w:t>
      </w:r>
      <w:r w:rsidR="008040C2">
        <w:rPr>
          <w:rFonts w:ascii="Bookman Old Style" w:hAnsi="Bookman Old Style"/>
          <w:b/>
          <w:sz w:val="24"/>
          <w:szCs w:val="24"/>
        </w:rPr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>SUPREME COURT JUDGE</w:t>
      </w:r>
    </w:p>
    <w:p w:rsidR="005941BC" w:rsidRPr="005941BC" w:rsidRDefault="005941BC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THE HON. MR. JUSTICE N.K MUTUNA 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="008040C2" w:rsidRPr="005941BC">
        <w:rPr>
          <w:rFonts w:ascii="Bookman Old Style" w:hAnsi="Bookman Old Style"/>
          <w:b/>
          <w:sz w:val="24"/>
          <w:szCs w:val="24"/>
        </w:rPr>
        <w:t>-</w:t>
      </w:r>
      <w:r w:rsidR="008040C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SUPREME COURT JUDGE</w:t>
      </w:r>
    </w:p>
    <w:p w:rsidR="005941BC" w:rsidRPr="005941BC" w:rsidRDefault="005941BC" w:rsidP="00770FCB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THE HON MR JUSTICE J. CHINYAMA </w:t>
      </w:r>
      <w:r w:rsidR="008040C2">
        <w:rPr>
          <w:rFonts w:ascii="Bookman Old Style" w:hAnsi="Bookman Old Style"/>
          <w:b/>
          <w:sz w:val="24"/>
          <w:szCs w:val="24"/>
        </w:rPr>
        <w:t xml:space="preserve"> </w:t>
      </w:r>
      <w:r w:rsidR="008040C2">
        <w:rPr>
          <w:rFonts w:ascii="Bookman Old Style" w:hAnsi="Bookman Old Style"/>
          <w:b/>
          <w:sz w:val="24"/>
          <w:szCs w:val="24"/>
        </w:rPr>
        <w:tab/>
      </w:r>
      <w:r w:rsidR="008040C2">
        <w:rPr>
          <w:rFonts w:ascii="Bookman Old Style" w:hAnsi="Bookman Old Style"/>
          <w:b/>
          <w:sz w:val="24"/>
          <w:szCs w:val="24"/>
        </w:rPr>
        <w:tab/>
        <w:t xml:space="preserve"> </w:t>
      </w:r>
      <w:bookmarkStart w:id="0" w:name="_GoBack"/>
      <w:bookmarkEnd w:id="0"/>
      <w:r w:rsidR="008040C2" w:rsidRPr="005941BC">
        <w:rPr>
          <w:rFonts w:ascii="Bookman Old Style" w:hAnsi="Bookman Old Style"/>
          <w:b/>
          <w:sz w:val="24"/>
          <w:szCs w:val="24"/>
        </w:rPr>
        <w:t>-</w:t>
      </w:r>
      <w:r w:rsidR="008040C2">
        <w:rPr>
          <w:rFonts w:ascii="Bookman Old Style" w:hAnsi="Bookman Old Style"/>
          <w:b/>
          <w:sz w:val="24"/>
          <w:szCs w:val="24"/>
        </w:rPr>
        <w:t xml:space="preserve"> </w:t>
      </w:r>
      <w:r w:rsidRPr="005941BC">
        <w:rPr>
          <w:rFonts w:ascii="Bookman Old Style" w:hAnsi="Bookman Old Style"/>
          <w:b/>
          <w:sz w:val="24"/>
          <w:szCs w:val="24"/>
        </w:rPr>
        <w:t xml:space="preserve">SUPREME COURT JUDGE  </w:t>
      </w:r>
    </w:p>
    <w:p w:rsidR="005941BC" w:rsidRPr="005941BC" w:rsidRDefault="00FF1B99" w:rsidP="005941BC">
      <w:pPr>
        <w:spacing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FF1B99">
        <w:rPr>
          <w:rFonts w:ascii="Bookman Old Style" w:hAnsi="Bookman Old Style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941BC" w:rsidRPr="005941BC" w:rsidRDefault="005941BC" w:rsidP="005941BC">
      <w:pPr>
        <w:spacing w:line="24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5941BC">
        <w:rPr>
          <w:rFonts w:ascii="Bookman Old Style" w:hAnsi="Bookman Old Style"/>
          <w:b/>
          <w:sz w:val="24"/>
          <w:szCs w:val="24"/>
        </w:rPr>
        <w:t xml:space="preserve">                                         CAUSE LIST</w:t>
      </w:r>
    </w:p>
    <w:p w:rsidR="005941BC" w:rsidRPr="005941BC" w:rsidRDefault="00FF1B99" w:rsidP="00770FCB">
      <w:pPr>
        <w:spacing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FF1B99">
        <w:rPr>
          <w:rFonts w:ascii="Bookman Old Style" w:hAnsi="Bookman Old Style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115C0" w:rsidRDefault="005941BC" w:rsidP="001B0F0C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BEFORE</w:t>
      </w:r>
      <w:r w:rsidR="00F00E2F">
        <w:rPr>
          <w:rFonts w:ascii="Bookman Old Style" w:hAnsi="Bookman Old Style"/>
          <w:b/>
          <w:sz w:val="24"/>
          <w:szCs w:val="24"/>
        </w:rPr>
        <w:t xml:space="preserve"> JUDGES TO BE NAMED LATER</w:t>
      </w:r>
    </w:p>
    <w:p w:rsidR="001B0F0C" w:rsidRDefault="001B0F0C" w:rsidP="001B0F0C">
      <w:pPr>
        <w:spacing w:after="0"/>
        <w:rPr>
          <w:rFonts w:ascii="Bookman Old Style" w:hAnsi="Bookman Old Style"/>
          <w:b/>
          <w:sz w:val="24"/>
          <w:szCs w:val="24"/>
        </w:rPr>
      </w:pPr>
      <w:r w:rsidRPr="00561706">
        <w:rPr>
          <w:rFonts w:ascii="Bookman Old Style" w:hAnsi="Bookman Old Style"/>
          <w:b/>
          <w:sz w:val="24"/>
          <w:szCs w:val="24"/>
        </w:rPr>
        <w:t>CRIMINAL CASES</w:t>
      </w:r>
    </w:p>
    <w:p w:rsidR="00770FCB" w:rsidRPr="00561706" w:rsidRDefault="00770FCB" w:rsidP="001B0F0C">
      <w:pPr>
        <w:spacing w:after="0"/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468"/>
        <w:gridCol w:w="4320"/>
        <w:gridCol w:w="5130"/>
      </w:tblGrid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Appeal No. 236,237,238,239,240,241,241,243/2017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Peter Katampi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Luka Banda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Moses Mwape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Richard Banda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Davies Chisenga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Thomson Kasuba</w:t>
            </w:r>
          </w:p>
          <w:p w:rsidR="001B0F0C" w:rsidRPr="00594208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>Charles Saulosi</w:t>
            </w:r>
          </w:p>
          <w:p w:rsidR="00770FCB" w:rsidRDefault="001B0F0C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 w:rsidRPr="00594208">
              <w:rPr>
                <w:rFonts w:ascii="Bookman Old Style" w:hAnsi="Bookman Old Style"/>
                <w:sz w:val="24"/>
                <w:szCs w:val="24"/>
              </w:rPr>
              <w:t xml:space="preserve">Reagan </w:t>
            </w:r>
            <w:proofErr w:type="spellStart"/>
            <w:r w:rsidRPr="00594208">
              <w:rPr>
                <w:rFonts w:ascii="Bookman Old Style" w:hAnsi="Bookman Old Style"/>
                <w:sz w:val="24"/>
                <w:szCs w:val="24"/>
              </w:rPr>
              <w:t>Chimfwembe</w:t>
            </w:r>
            <w:proofErr w:type="spellEnd"/>
          </w:p>
          <w:p w:rsidR="00770FCB" w:rsidRDefault="00770FCB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70FCB" w:rsidRDefault="00770FCB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70FCB" w:rsidRDefault="00770FCB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74CD6" w:rsidRDefault="00574CD6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770FCB" w:rsidRPr="00594208" w:rsidRDefault="00770FCB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9B019A" w:rsidRDefault="009B019A" w:rsidP="009B019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Kabwe High Court </w:t>
            </w:r>
          </w:p>
          <w:p w:rsidR="009B019A" w:rsidRDefault="009B019A" w:rsidP="009B019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Original Jurisdiction </w:t>
            </w:r>
          </w:p>
          <w:p w:rsidR="009B019A" w:rsidRDefault="009B019A" w:rsidP="009B019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  <w:r w:rsidRPr="00F84076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October 2015</w:t>
            </w:r>
          </w:p>
          <w:p w:rsidR="009B019A" w:rsidRDefault="009B019A" w:rsidP="009B019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 counts of Aggravated Robbery c/s </w:t>
            </w:r>
            <w:r w:rsidR="005501BE">
              <w:rPr>
                <w:rFonts w:ascii="Bookman Old Style" w:hAnsi="Bookman Old Style"/>
                <w:sz w:val="24"/>
                <w:szCs w:val="24"/>
              </w:rPr>
              <w:t>294 (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) cap 87 </w:t>
            </w:r>
          </w:p>
          <w:p w:rsidR="009B019A" w:rsidRDefault="009B019A" w:rsidP="009B019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 years, 15 years,15 years, 3 years I.H.L</w:t>
            </w:r>
          </w:p>
          <w:p w:rsidR="009B019A" w:rsidRDefault="009B019A" w:rsidP="009B019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Death </w:t>
            </w:r>
          </w:p>
          <w:p w:rsidR="001B0F0C" w:rsidRPr="00594208" w:rsidRDefault="009B019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Appeal against conviction and sentence  </w:t>
            </w:r>
          </w:p>
        </w:tc>
      </w:tr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244/2017</w:t>
            </w:r>
          </w:p>
          <w:p w:rsidR="003E1DF2" w:rsidRPr="00594208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Kelvin Lubona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Kabwe High Court</w:t>
            </w:r>
          </w:p>
          <w:p w:rsidR="003E1DF2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3E1DF2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  <w:r w:rsidRPr="003E1DF2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2016</w:t>
            </w:r>
          </w:p>
          <w:p w:rsidR="003E1DF2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Murder c/s 200 cap 87</w:t>
            </w:r>
          </w:p>
          <w:p w:rsidR="003E1DF2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Life Imprisonment</w:t>
            </w:r>
          </w:p>
          <w:p w:rsidR="00770FCB" w:rsidRDefault="003E1DF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813643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13643" w:rsidRPr="00594208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245/2017</w:t>
            </w:r>
          </w:p>
          <w:p w:rsidR="005501BE" w:rsidRPr="00594208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Frank Singwa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High Court</w:t>
            </w:r>
          </w:p>
          <w:p w:rsidR="005501BE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5501BE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  <w:r w:rsidRPr="005501BE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July 2016</w:t>
            </w:r>
          </w:p>
          <w:p w:rsidR="005501BE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counts of Aggravated Robbery c/s 294(1)</w:t>
            </w:r>
            <w:r w:rsidR="0038450F">
              <w:rPr>
                <w:rFonts w:ascii="Bookman Old Style" w:hAnsi="Bookman Old Style"/>
                <w:sz w:val="24"/>
                <w:szCs w:val="24"/>
              </w:rPr>
              <w:t xml:space="preserve"> cap 87</w:t>
            </w:r>
          </w:p>
          <w:p w:rsidR="005501BE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Pr="005501BE">
              <w:rPr>
                <w:rFonts w:ascii="Bookman Old Style" w:hAnsi="Bookman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count 30 years I.H.L</w:t>
            </w:r>
          </w:p>
          <w:p w:rsidR="005501BE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38450F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count Death</w:t>
            </w:r>
          </w:p>
          <w:p w:rsidR="00770FCB" w:rsidRDefault="005501B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813643" w:rsidRPr="00594208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246/2017</w:t>
            </w:r>
          </w:p>
          <w:p w:rsidR="00C00651" w:rsidRPr="00594208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Lastone Nyirongo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High Court</w:t>
            </w:r>
          </w:p>
          <w:p w:rsidR="00C00651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C00651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C00651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October 2015</w:t>
            </w:r>
          </w:p>
          <w:p w:rsidR="00C00651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counts of Murder c/s 200 cap 87</w:t>
            </w:r>
          </w:p>
          <w:p w:rsidR="00C00651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Death</w:t>
            </w:r>
          </w:p>
          <w:p w:rsidR="00770FCB" w:rsidRDefault="00C0065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813643" w:rsidRPr="00594208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No.247/2017</w:t>
            </w:r>
          </w:p>
          <w:p w:rsidR="00BF7313" w:rsidRPr="00594208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Patrick Lungu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High Court</w:t>
            </w:r>
          </w:p>
          <w:p w:rsidR="00BF7313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BF7313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  <w:r w:rsidRPr="00BF7313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January 2016</w:t>
            </w:r>
          </w:p>
          <w:p w:rsidR="00BF7313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Aggravated Robbery c/s 294(1) cap 87</w:t>
            </w:r>
          </w:p>
          <w:p w:rsidR="00BF7313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 years I.H.L</w:t>
            </w:r>
          </w:p>
          <w:p w:rsidR="00C76F07" w:rsidRDefault="00BF731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813643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13643" w:rsidRPr="00594208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248/2017</w:t>
            </w:r>
          </w:p>
          <w:p w:rsidR="006F74FF" w:rsidRPr="00594208" w:rsidRDefault="006F74F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Paul Pandala Banda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High Court</w:t>
            </w:r>
          </w:p>
          <w:p w:rsidR="00B57EF4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B57EF4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  <w:r w:rsidRPr="00B57EF4">
              <w:rPr>
                <w:rFonts w:ascii="Bookman Old Style" w:hAnsi="Bookman Old Style"/>
                <w:sz w:val="24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July 2016</w:t>
            </w:r>
          </w:p>
          <w:p w:rsidR="00B57EF4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Murder c/s 200 cap 87</w:t>
            </w:r>
          </w:p>
          <w:p w:rsidR="00B57EF4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Death</w:t>
            </w:r>
          </w:p>
          <w:p w:rsidR="00C76F07" w:rsidRDefault="00B57EF4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  <w:p w:rsidR="00813643" w:rsidRDefault="00813643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574CD6" w:rsidRPr="00594208" w:rsidRDefault="00574CD6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628D" w:rsidRPr="00594208" w:rsidTr="001326D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B0F0C" w:rsidRPr="00594208" w:rsidRDefault="006F74F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6F74F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249/2017</w:t>
            </w:r>
          </w:p>
          <w:p w:rsidR="006F74FF" w:rsidRPr="00594208" w:rsidRDefault="006F74F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Rabson Chisenga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1B0F0C" w:rsidRDefault="00C23F8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Lusaka High Court</w:t>
            </w:r>
          </w:p>
          <w:p w:rsidR="00C23F8E" w:rsidRDefault="00C23F8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Original Jurisdiction</w:t>
            </w:r>
          </w:p>
          <w:p w:rsidR="00C23F8E" w:rsidRDefault="00C23F8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  <w:r w:rsidRPr="00C23F8E">
              <w:rPr>
                <w:rFonts w:ascii="Bookman Old Style" w:hAnsi="Bookman Old Style"/>
                <w:sz w:val="24"/>
                <w:szCs w:val="24"/>
                <w:vertAlign w:val="superscript"/>
              </w:rPr>
              <w:t>nd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June 2016</w:t>
            </w:r>
          </w:p>
          <w:p w:rsidR="00C23F8E" w:rsidRDefault="00C23F8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Aggravated Robbery c/s 294 (1) cap 87</w:t>
            </w:r>
          </w:p>
          <w:p w:rsidR="00C23F8E" w:rsidRDefault="00C23F8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 years I.H.L</w:t>
            </w:r>
          </w:p>
          <w:p w:rsidR="00C23F8E" w:rsidRPr="00594208" w:rsidRDefault="00C23F8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against conviction and sentence</w:t>
            </w:r>
          </w:p>
        </w:tc>
      </w:tr>
    </w:tbl>
    <w:p w:rsidR="0089628D" w:rsidRDefault="0089628D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561706" w:rsidRDefault="00561706" w:rsidP="001B0F0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89628D" w:rsidRPr="00561706" w:rsidRDefault="0089628D" w:rsidP="001B0F0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561706">
        <w:rPr>
          <w:rFonts w:ascii="Bookman Old Style" w:hAnsi="Bookman Old Style"/>
          <w:b/>
          <w:sz w:val="24"/>
          <w:szCs w:val="24"/>
          <w:u w:val="single"/>
        </w:rPr>
        <w:t>CIVIL CASES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"/>
        <w:gridCol w:w="3991"/>
        <w:gridCol w:w="5246"/>
      </w:tblGrid>
      <w:tr w:rsidR="00744098" w:rsidTr="001326D2">
        <w:tc>
          <w:tcPr>
            <w:tcW w:w="591" w:type="dxa"/>
          </w:tcPr>
          <w:p w:rsidR="00744098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991" w:type="dxa"/>
          </w:tcPr>
          <w:p w:rsidR="00744098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115/2015</w:t>
            </w:r>
          </w:p>
        </w:tc>
        <w:tc>
          <w:tcPr>
            <w:tcW w:w="5246" w:type="dxa"/>
          </w:tcPr>
          <w:p w:rsidR="00744098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Zesco Limited</w:t>
            </w:r>
          </w:p>
          <w:p w:rsidR="00744098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Victor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Chibwe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&amp; 4 others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991" w:type="dxa"/>
          </w:tcPr>
          <w:p w:rsidR="00744098" w:rsidRDefault="00744098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</w:t>
            </w:r>
            <w:r w:rsidR="008E35DE">
              <w:rPr>
                <w:rFonts w:ascii="Bookman Old Style" w:hAnsi="Bookman Old Style"/>
                <w:sz w:val="24"/>
                <w:szCs w:val="24"/>
              </w:rPr>
              <w:t>118/201</w:t>
            </w:r>
            <w:r w:rsidR="00092AA2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744098" w:rsidRDefault="008E35D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Joyce Zulu</w:t>
            </w:r>
          </w:p>
          <w:p w:rsidR="008E35DE" w:rsidRDefault="008E35D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8E35DE" w:rsidRDefault="008E35D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Darryl John Hammond</w:t>
            </w:r>
          </w:p>
          <w:p w:rsidR="00C76F07" w:rsidRDefault="008E35D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Tasha Sandra Hammond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8E35DE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:rsidR="00744098" w:rsidRDefault="00092AA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119/2016</w:t>
            </w:r>
          </w:p>
        </w:tc>
        <w:tc>
          <w:tcPr>
            <w:tcW w:w="5246" w:type="dxa"/>
          </w:tcPr>
          <w:p w:rsidR="00744098" w:rsidRDefault="00092AA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Ma’had Kharmain Alislamiya</w:t>
            </w:r>
          </w:p>
          <w:p w:rsidR="00092AA2" w:rsidRDefault="00092AA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092AA2" w:rsidP="001B0F0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Skyson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Banda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991" w:type="dxa"/>
          </w:tcPr>
          <w:p w:rsidR="00744098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120/2016</w:t>
            </w:r>
          </w:p>
        </w:tc>
        <w:tc>
          <w:tcPr>
            <w:tcW w:w="5246" w:type="dxa"/>
          </w:tcPr>
          <w:p w:rsidR="00744098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Zambia Telecommunications company Limited</w:t>
            </w:r>
          </w:p>
          <w:p w:rsidR="0054332F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54332F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David Sikazwe &amp; others</w:t>
            </w:r>
          </w:p>
          <w:p w:rsidR="00C76F07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Attorney General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991" w:type="dxa"/>
          </w:tcPr>
          <w:p w:rsidR="00744098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121/2016</w:t>
            </w:r>
          </w:p>
        </w:tc>
        <w:tc>
          <w:tcPr>
            <w:tcW w:w="5246" w:type="dxa"/>
          </w:tcPr>
          <w:p w:rsidR="00744098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Puma Energy Zambia Limited</w:t>
            </w:r>
          </w:p>
          <w:p w:rsidR="0054332F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54332F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Attorney General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991" w:type="dxa"/>
          </w:tcPr>
          <w:p w:rsidR="00744098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125/2016</w:t>
            </w:r>
          </w:p>
        </w:tc>
        <w:tc>
          <w:tcPr>
            <w:tcW w:w="5246" w:type="dxa"/>
          </w:tcPr>
          <w:p w:rsidR="00744098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Leornard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Kanyanda</w:t>
            </w:r>
            <w:proofErr w:type="spellEnd"/>
          </w:p>
          <w:p w:rsidR="00DE2263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Ital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Terrazo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Limited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991" w:type="dxa"/>
          </w:tcPr>
          <w:p w:rsidR="00744098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126/2016</w:t>
            </w:r>
          </w:p>
        </w:tc>
        <w:tc>
          <w:tcPr>
            <w:tcW w:w="5246" w:type="dxa"/>
          </w:tcPr>
          <w:p w:rsidR="00744098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Richard Chimuka</w:t>
            </w:r>
          </w:p>
          <w:p w:rsidR="00DE2263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DE2263" w:rsidP="001B0F0C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Nomusa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Sibanda</w:t>
            </w:r>
            <w:proofErr w:type="spellEnd"/>
          </w:p>
        </w:tc>
      </w:tr>
      <w:tr w:rsidR="00744098" w:rsidTr="001326D2">
        <w:tc>
          <w:tcPr>
            <w:tcW w:w="591" w:type="dxa"/>
          </w:tcPr>
          <w:p w:rsidR="00744098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91" w:type="dxa"/>
          </w:tcPr>
          <w:p w:rsidR="00744098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127/2016</w:t>
            </w:r>
          </w:p>
        </w:tc>
        <w:tc>
          <w:tcPr>
            <w:tcW w:w="5246" w:type="dxa"/>
          </w:tcPr>
          <w:p w:rsidR="00744098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Road Transport and Safety Agency</w:t>
            </w:r>
          </w:p>
          <w:p w:rsidR="004B4109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4B4109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First National Bank Zambia Limited</w:t>
            </w:r>
          </w:p>
          <w:p w:rsidR="00C76F07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Josephine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Milambo</w:t>
            </w:r>
            <w:proofErr w:type="spellEnd"/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4B4109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3991" w:type="dxa"/>
          </w:tcPr>
          <w:p w:rsidR="00744098" w:rsidRDefault="00AF63D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128/2016</w:t>
            </w:r>
          </w:p>
        </w:tc>
        <w:tc>
          <w:tcPr>
            <w:tcW w:w="5246" w:type="dxa"/>
          </w:tcPr>
          <w:p w:rsidR="00744098" w:rsidRDefault="00BF611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Zesco Limited</w:t>
            </w:r>
          </w:p>
          <w:p w:rsidR="00BF611B" w:rsidRDefault="00BF611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And </w:t>
            </w:r>
          </w:p>
          <w:p w:rsidR="00C76F07" w:rsidRDefault="00BF611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Joyce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Gondwe</w:t>
            </w:r>
            <w:proofErr w:type="spellEnd"/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127860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3991" w:type="dxa"/>
          </w:tcPr>
          <w:p w:rsidR="00744098" w:rsidRDefault="00127860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131</w:t>
            </w:r>
            <w:r w:rsidR="00D139B7">
              <w:rPr>
                <w:rFonts w:ascii="Bookman Old Style" w:hAnsi="Bookman Old Style"/>
                <w:sz w:val="24"/>
                <w:szCs w:val="24"/>
              </w:rPr>
              <w:t>/2016</w:t>
            </w:r>
          </w:p>
        </w:tc>
        <w:tc>
          <w:tcPr>
            <w:tcW w:w="5246" w:type="dxa"/>
          </w:tcPr>
          <w:p w:rsidR="00744098" w:rsidRDefault="00127860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Goodfellow Hamainza</w:t>
            </w:r>
          </w:p>
          <w:p w:rsidR="00127860" w:rsidRDefault="00127860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127860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Indo Zambia Bank Limited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0E5855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3991" w:type="dxa"/>
          </w:tcPr>
          <w:p w:rsidR="00744098" w:rsidRDefault="00D139B7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132/2016</w:t>
            </w:r>
          </w:p>
        </w:tc>
        <w:tc>
          <w:tcPr>
            <w:tcW w:w="5246" w:type="dxa"/>
          </w:tcPr>
          <w:p w:rsidR="00744098" w:rsidRDefault="00D139B7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Ju Fred Lungu Matenda</w:t>
            </w:r>
          </w:p>
          <w:p w:rsidR="00D139B7" w:rsidRDefault="00D139B7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D139B7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Road Development Agency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062D7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12.</w:t>
            </w:r>
          </w:p>
        </w:tc>
        <w:tc>
          <w:tcPr>
            <w:tcW w:w="3991" w:type="dxa"/>
          </w:tcPr>
          <w:p w:rsidR="00744098" w:rsidRDefault="00062D7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133/2016</w:t>
            </w:r>
          </w:p>
        </w:tc>
        <w:tc>
          <w:tcPr>
            <w:tcW w:w="5246" w:type="dxa"/>
          </w:tcPr>
          <w:p w:rsidR="00744098" w:rsidRDefault="00062D7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Bernard Musa Phiri &amp; 139 others</w:t>
            </w:r>
          </w:p>
          <w:p w:rsidR="00062D7B" w:rsidRDefault="00062D7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062D7B" w:rsidRDefault="00062D7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Mulungushi University</w:t>
            </w:r>
          </w:p>
          <w:p w:rsidR="00C76F07" w:rsidRDefault="00062D7B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Attorney General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805D8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13.</w:t>
            </w:r>
          </w:p>
        </w:tc>
        <w:tc>
          <w:tcPr>
            <w:tcW w:w="3991" w:type="dxa"/>
          </w:tcPr>
          <w:p w:rsidR="00744098" w:rsidRDefault="00805D8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 134/2016</w:t>
            </w:r>
          </w:p>
        </w:tc>
        <w:tc>
          <w:tcPr>
            <w:tcW w:w="5246" w:type="dxa"/>
          </w:tcPr>
          <w:p w:rsidR="00744098" w:rsidRDefault="00805D8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Rev. Dr. Peter R.Ndhlovu &amp; 23 others</w:t>
            </w:r>
          </w:p>
          <w:p w:rsidR="00805D81" w:rsidRDefault="00805D8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76F07" w:rsidRDefault="00805D81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John Peter Mwanza &amp; 31 others</w:t>
            </w: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C162A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</w:t>
            </w:r>
          </w:p>
        </w:tc>
        <w:tc>
          <w:tcPr>
            <w:tcW w:w="3991" w:type="dxa"/>
          </w:tcPr>
          <w:p w:rsidR="00744098" w:rsidRDefault="00C162A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135/2016</w:t>
            </w:r>
          </w:p>
        </w:tc>
        <w:tc>
          <w:tcPr>
            <w:tcW w:w="5246" w:type="dxa"/>
          </w:tcPr>
          <w:p w:rsidR="00744098" w:rsidRDefault="00C162A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Barclays Bank Zambia PLC</w:t>
            </w:r>
          </w:p>
          <w:p w:rsidR="00C162AA" w:rsidRDefault="00C162A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C162AA" w:rsidRDefault="00C162A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Stephenson Zawinja Gondwe</w:t>
            </w:r>
          </w:p>
          <w:p w:rsidR="008038C1" w:rsidRDefault="008038C1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76F07" w:rsidRDefault="00C76F07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038C1" w:rsidRDefault="008038C1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017A80" w:rsidRDefault="00017A80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91" w:type="dxa"/>
          </w:tcPr>
          <w:p w:rsidR="00744098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136/2016</w:t>
            </w:r>
          </w:p>
        </w:tc>
        <w:tc>
          <w:tcPr>
            <w:tcW w:w="5246" w:type="dxa"/>
          </w:tcPr>
          <w:p w:rsidR="00744098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Faramco Limited</w:t>
            </w:r>
          </w:p>
          <w:p w:rsidR="001221C6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1221C6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Camel Freight Limited</w:t>
            </w:r>
          </w:p>
          <w:p w:rsidR="001221C6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John Siwale</w:t>
            </w:r>
          </w:p>
          <w:p w:rsidR="001221C6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Kavanda Investment Limited</w:t>
            </w:r>
          </w:p>
          <w:p w:rsidR="001221C6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Aisha Ibrahim Lambat</w:t>
            </w:r>
          </w:p>
          <w:p w:rsidR="00CC283A" w:rsidRDefault="001221C6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Attorney General</w:t>
            </w:r>
          </w:p>
          <w:p w:rsidR="00CC283A" w:rsidRDefault="00CC283A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C283A" w:rsidRDefault="00CC283A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CC283A" w:rsidRDefault="00CC283A" w:rsidP="001B0F0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44098" w:rsidTr="001326D2">
        <w:tc>
          <w:tcPr>
            <w:tcW w:w="591" w:type="dxa"/>
          </w:tcPr>
          <w:p w:rsidR="00744098" w:rsidRDefault="006A453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16.</w:t>
            </w:r>
          </w:p>
        </w:tc>
        <w:tc>
          <w:tcPr>
            <w:tcW w:w="3991" w:type="dxa"/>
          </w:tcPr>
          <w:p w:rsidR="00744098" w:rsidRDefault="006A453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Appeal No. 137/2016</w:t>
            </w:r>
          </w:p>
        </w:tc>
        <w:tc>
          <w:tcPr>
            <w:tcW w:w="5246" w:type="dxa"/>
          </w:tcPr>
          <w:p w:rsidR="00744098" w:rsidRDefault="006A453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BP Zambia Plc</w:t>
            </w:r>
          </w:p>
          <w:p w:rsidR="006A453A" w:rsidRDefault="006A453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Puma Energy Zambia Plc</w:t>
            </w:r>
          </w:p>
          <w:p w:rsidR="006A453A" w:rsidRDefault="006A453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</w:t>
            </w:r>
          </w:p>
          <w:p w:rsidR="006A453A" w:rsidRDefault="006A453A" w:rsidP="001B0F0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Richard Mumba &amp; 69 others</w:t>
            </w:r>
          </w:p>
        </w:tc>
      </w:tr>
    </w:tbl>
    <w:p w:rsidR="0089628D" w:rsidRDefault="0089628D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8E35DE" w:rsidRDefault="008E35DE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8E35DE" w:rsidRDefault="008E35DE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8E35DE" w:rsidRDefault="008E35DE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5905F8" w:rsidRDefault="005905F8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7C2103" w:rsidRDefault="007C2103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7C2103" w:rsidRDefault="007C2103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5905F8" w:rsidRDefault="005905F8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5905F8" w:rsidRPr="007C2103" w:rsidRDefault="007C2103" w:rsidP="001B0F0C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7C2103">
        <w:rPr>
          <w:rFonts w:ascii="Bookman Old Style" w:hAnsi="Bookman Old Style"/>
          <w:b/>
          <w:sz w:val="24"/>
          <w:szCs w:val="24"/>
          <w:u w:val="single"/>
        </w:rPr>
        <w:t>Bertha Mwanza</w:t>
      </w:r>
    </w:p>
    <w:p w:rsidR="008E35DE" w:rsidRPr="00E94C21" w:rsidRDefault="007C2103" w:rsidP="001B0F0C">
      <w:pPr>
        <w:spacing w:after="0"/>
        <w:rPr>
          <w:rFonts w:ascii="Bookman Old Style" w:hAnsi="Bookman Old Style"/>
          <w:b/>
          <w:sz w:val="24"/>
          <w:szCs w:val="24"/>
        </w:rPr>
      </w:pPr>
      <w:r w:rsidRPr="007C2103">
        <w:rPr>
          <w:rFonts w:ascii="Bookman Old Style" w:hAnsi="Bookman Old Style"/>
          <w:b/>
          <w:sz w:val="24"/>
          <w:szCs w:val="24"/>
        </w:rPr>
        <w:t>CLERK OF SESSIO</w:t>
      </w:r>
      <w:r w:rsidR="00E94C21">
        <w:rPr>
          <w:rFonts w:ascii="Bookman Old Style" w:hAnsi="Bookman Old Style"/>
          <w:b/>
          <w:sz w:val="24"/>
          <w:szCs w:val="24"/>
        </w:rPr>
        <w:t>N</w:t>
      </w:r>
    </w:p>
    <w:p w:rsidR="008E35DE" w:rsidRDefault="008E35DE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C283A" w:rsidRDefault="00CC283A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C76F07" w:rsidRDefault="00C76F07" w:rsidP="001B0F0C">
      <w:pPr>
        <w:spacing w:after="0"/>
        <w:rPr>
          <w:rFonts w:ascii="Bookman Old Style" w:hAnsi="Bookman Old Style"/>
          <w:sz w:val="24"/>
          <w:szCs w:val="24"/>
        </w:rPr>
      </w:pPr>
    </w:p>
    <w:p w:rsidR="008E35DE" w:rsidRPr="007B25CC" w:rsidRDefault="008E35DE" w:rsidP="008E35DE">
      <w:pPr>
        <w:rPr>
          <w:rFonts w:ascii="Bookman Old Style" w:hAnsi="Bookman Old Style"/>
          <w:b/>
          <w:sz w:val="24"/>
          <w:szCs w:val="24"/>
          <w:u w:val="single"/>
        </w:rPr>
      </w:pPr>
      <w:r w:rsidRPr="0037626F">
        <w:rPr>
          <w:rFonts w:ascii="Bookman Old Style" w:hAnsi="Bookman Old Style"/>
          <w:b/>
          <w:sz w:val="24"/>
          <w:szCs w:val="24"/>
          <w:u w:val="single"/>
        </w:rPr>
        <w:lastRenderedPageBreak/>
        <w:t>COPIES TO</w:t>
      </w:r>
    </w:p>
    <w:p w:rsidR="008E35DE" w:rsidRPr="00633CF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he</w:t>
      </w:r>
      <w:r w:rsidRPr="00633CFE">
        <w:rPr>
          <w:rFonts w:ascii="Bookman Old Style" w:hAnsi="Bookman Old Style"/>
          <w:sz w:val="24"/>
          <w:szCs w:val="24"/>
        </w:rPr>
        <w:t xml:space="preserve"> Director Public Prosecution, Lusaka, Ndola and Kitwe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Pr="00633CF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>The Attorney General – Chambers Lusaka, Ndola and Kitwe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>The Superintendent of Prisons, Lusaka, Kabwe Maximum, Ndola Kansesh</w:t>
      </w:r>
      <w:r>
        <w:rPr>
          <w:rFonts w:ascii="Bookman Old Style" w:hAnsi="Bookman Old Style"/>
          <w:sz w:val="24"/>
          <w:szCs w:val="24"/>
        </w:rPr>
        <w:t>i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33CFE">
        <w:rPr>
          <w:rFonts w:ascii="Bookman Old Style" w:hAnsi="Bookman Old Style"/>
          <w:sz w:val="24"/>
          <w:szCs w:val="24"/>
        </w:rPr>
        <w:t xml:space="preserve">Prison and Kamfinsa </w:t>
      </w:r>
      <w:r>
        <w:rPr>
          <w:rFonts w:ascii="Bookman Old Style" w:hAnsi="Bookman Old Style"/>
          <w:sz w:val="24"/>
          <w:szCs w:val="24"/>
        </w:rPr>
        <w:t>Kitwe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Director of Legal Aid Lusaka and Ndola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Judge – in-charge Ndola and Kitwe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Court Research Advocates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Court Reporters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Assistant Registrar, Ndola and Kitwe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Court Interpreters Kabwe</w:t>
      </w:r>
    </w:p>
    <w:p w:rsidR="008E35DE" w:rsidRDefault="008E35DE" w:rsidP="009A6F35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</w:p>
    <w:p w:rsidR="008E35DE" w:rsidRDefault="008E35DE" w:rsidP="009A6F35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Notice Board Lusaka, Lusaka</w:t>
      </w:r>
    </w:p>
    <w:p w:rsidR="008E35DE" w:rsidRDefault="008E35DE" w:rsidP="009A6F3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283A" w:rsidRDefault="00CC283A" w:rsidP="009A6F3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E35DE" w:rsidRPr="007C2103" w:rsidRDefault="008E35DE" w:rsidP="009A6F35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2103">
        <w:rPr>
          <w:rFonts w:ascii="Bookman Old Style" w:hAnsi="Bookman Old Style"/>
          <w:b/>
          <w:sz w:val="24"/>
          <w:szCs w:val="24"/>
          <w:u w:val="single"/>
        </w:rPr>
        <w:t>LAWYERS FOR CRIMINAL CASES</w:t>
      </w:r>
    </w:p>
    <w:p w:rsidR="008E35DE" w:rsidRDefault="00C65FCF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r w:rsidR="00CA0AB2" w:rsidRPr="00CA0AB2">
        <w:rPr>
          <w:rFonts w:ascii="Bookman Old Style" w:hAnsi="Bookman Old Style"/>
          <w:sz w:val="24"/>
          <w:szCs w:val="24"/>
        </w:rPr>
        <w:t>Iven Mulenga &amp; company (case no 5)</w:t>
      </w:r>
      <w:r w:rsidR="00CA0AB2">
        <w:rPr>
          <w:rFonts w:ascii="Bookman Old Style" w:hAnsi="Bookman Old Style"/>
          <w:b/>
          <w:sz w:val="24"/>
          <w:szCs w:val="24"/>
        </w:rPr>
        <w:t xml:space="preserve"> Kitwe</w:t>
      </w:r>
    </w:p>
    <w:p w:rsidR="00C65FCF" w:rsidRDefault="00C65FCF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</w:t>
      </w:r>
      <w:r w:rsidRPr="00C65FCF">
        <w:rPr>
          <w:rFonts w:ascii="Bookman Old Style" w:hAnsi="Bookman Old Style"/>
          <w:sz w:val="24"/>
          <w:szCs w:val="24"/>
        </w:rPr>
        <w:t>Sinkamba Legal P</w:t>
      </w:r>
      <w:r>
        <w:rPr>
          <w:rFonts w:ascii="Bookman Old Style" w:hAnsi="Bookman Old Style"/>
          <w:sz w:val="24"/>
          <w:szCs w:val="24"/>
        </w:rPr>
        <w:t>ractitioners with</w:t>
      </w:r>
      <w:r w:rsidRPr="00C65FCF">
        <w:rPr>
          <w:rFonts w:ascii="Bookman Old Style" w:hAnsi="Bookman Old Style"/>
          <w:sz w:val="24"/>
          <w:szCs w:val="24"/>
        </w:rPr>
        <w:t xml:space="preserve"> Paul Pandala Banda &amp; company (case no 6) Lusaka</w:t>
      </w:r>
    </w:p>
    <w:p w:rsidR="00C65FCF" w:rsidRDefault="00C65FCF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Muleza Mwimba &amp; company (case no. 7) Lusaka</w:t>
      </w:r>
    </w:p>
    <w:p w:rsidR="008E35DE" w:rsidRDefault="008E35DE" w:rsidP="009A6F3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283A" w:rsidRDefault="00CC283A" w:rsidP="009A6F35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8E35DE" w:rsidRPr="007C2103" w:rsidRDefault="008E35DE" w:rsidP="009A6F35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C2103">
        <w:rPr>
          <w:rFonts w:ascii="Bookman Old Style" w:hAnsi="Bookman Old Style"/>
          <w:b/>
          <w:sz w:val="24"/>
          <w:szCs w:val="24"/>
          <w:u w:val="single"/>
        </w:rPr>
        <w:t>LAWYERS FOR CIVIL CASES</w:t>
      </w:r>
    </w:p>
    <w:p w:rsidR="008E35DE" w:rsidRDefault="008E35DE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Legal Counsel, Zesco Ltd (case no.1) Lusaka</w:t>
      </w:r>
    </w:p>
    <w:p w:rsidR="008E35DE" w:rsidRDefault="008E35DE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M. Makasa &amp; company (case no.1) Lusaka</w:t>
      </w:r>
    </w:p>
    <w:p w:rsidR="00092AA2" w:rsidRDefault="008E35DE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Ranchhod Chungu Advocates (case. No.2) Lusaka</w:t>
      </w:r>
    </w:p>
    <w:p w:rsidR="008E35DE" w:rsidRDefault="00092AA2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KBF &amp; Partners (case no.2) Lusaka</w:t>
      </w:r>
      <w:r w:rsidR="008E35DE">
        <w:rPr>
          <w:rFonts w:ascii="Bookman Old Style" w:hAnsi="Bookman Old Style"/>
          <w:sz w:val="24"/>
          <w:szCs w:val="24"/>
        </w:rPr>
        <w:t xml:space="preserve"> </w:t>
      </w:r>
    </w:p>
    <w:p w:rsidR="00092AA2" w:rsidRDefault="00092AA2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Nyangulu &amp; company (case no. 3) Lusaka</w:t>
      </w:r>
    </w:p>
    <w:p w:rsidR="00092AA2" w:rsidRDefault="00092AA2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Chanda Chizu &amp; Associates (case no. 3) Lusaka</w:t>
      </w:r>
    </w:p>
    <w:p w:rsidR="00092AA2" w:rsidRDefault="00092AA2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Mulenga Mundashi Kasonde</w:t>
      </w:r>
      <w:r w:rsidR="00E83369">
        <w:rPr>
          <w:rFonts w:ascii="Bookman Old Style" w:hAnsi="Bookman Old Style"/>
          <w:sz w:val="24"/>
          <w:szCs w:val="24"/>
        </w:rPr>
        <w:t xml:space="preserve"> legal Practitioners</w:t>
      </w:r>
      <w:r>
        <w:rPr>
          <w:rFonts w:ascii="Bookman Old Style" w:hAnsi="Bookman Old Style"/>
          <w:sz w:val="24"/>
          <w:szCs w:val="24"/>
        </w:rPr>
        <w:t xml:space="preserve"> (case no. 4)</w:t>
      </w:r>
      <w:r w:rsidR="00E83369">
        <w:rPr>
          <w:rFonts w:ascii="Bookman Old Style" w:hAnsi="Bookman Old Style"/>
          <w:sz w:val="24"/>
          <w:szCs w:val="24"/>
        </w:rPr>
        <w:t xml:space="preserve"> Lusaka</w:t>
      </w:r>
    </w:p>
    <w:p w:rsidR="00092AA2" w:rsidRDefault="00092AA2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M/S: Patrick Kasonde &amp; company (case no. 4) </w:t>
      </w:r>
      <w:r w:rsidRPr="00092AA2">
        <w:rPr>
          <w:rFonts w:ascii="Bookman Old Style" w:hAnsi="Bookman Old Style"/>
          <w:b/>
          <w:sz w:val="24"/>
          <w:szCs w:val="24"/>
        </w:rPr>
        <w:t>Ndola</w:t>
      </w:r>
    </w:p>
    <w:p w:rsidR="0054332F" w:rsidRDefault="0054332F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Mulenga Mundashi Kasonde Legal Practitioners</w:t>
      </w:r>
      <w:r w:rsidR="00E83369">
        <w:rPr>
          <w:rFonts w:ascii="Bookman Old Style" w:hAnsi="Bookman Old Style"/>
          <w:sz w:val="24"/>
          <w:szCs w:val="24"/>
        </w:rPr>
        <w:t xml:space="preserve"> (case no. 5) Lusaka</w:t>
      </w:r>
    </w:p>
    <w:p w:rsidR="00E83369" w:rsidRDefault="00E83369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Attorney General’s chambers (case no. 5) Lusaka</w:t>
      </w:r>
    </w:p>
    <w:p w:rsidR="00DE2263" w:rsidRDefault="00DE2263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KBF &amp; Partners (case no. 6) Lusaka</w:t>
      </w:r>
    </w:p>
    <w:p w:rsidR="00DE2263" w:rsidRDefault="00DE2263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Malambo &amp; company (case no. 6) Lusaka</w:t>
      </w:r>
    </w:p>
    <w:p w:rsidR="00DE2263" w:rsidRDefault="00DE2263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In person: Richard Chimuka House no. 2A Chanje Crescent </w:t>
      </w:r>
      <w:r w:rsidR="003F2712">
        <w:rPr>
          <w:rFonts w:ascii="Bookman Old Style" w:hAnsi="Bookman Old Style"/>
          <w:sz w:val="24"/>
          <w:szCs w:val="24"/>
        </w:rPr>
        <w:t>(</w:t>
      </w:r>
      <w:r>
        <w:rPr>
          <w:rFonts w:ascii="Bookman Old Style" w:hAnsi="Bookman Old Style"/>
          <w:sz w:val="24"/>
          <w:szCs w:val="24"/>
        </w:rPr>
        <w:t xml:space="preserve">case no. 7) </w:t>
      </w:r>
      <w:r w:rsidRPr="00DE2263">
        <w:rPr>
          <w:rFonts w:ascii="Bookman Old Style" w:hAnsi="Bookman Old Style"/>
          <w:b/>
          <w:sz w:val="24"/>
          <w:szCs w:val="24"/>
        </w:rPr>
        <w:t>Chingola</w:t>
      </w:r>
      <w:r>
        <w:rPr>
          <w:rFonts w:ascii="Bookman Old Style" w:hAnsi="Bookman Old Style"/>
          <w:b/>
          <w:sz w:val="24"/>
          <w:szCs w:val="24"/>
        </w:rPr>
        <w:t xml:space="preserve">, </w:t>
      </w:r>
      <w:r w:rsidR="003F2712">
        <w:rPr>
          <w:rFonts w:ascii="Bookman Old Style" w:hAnsi="Bookman Old Style"/>
          <w:b/>
          <w:sz w:val="24"/>
          <w:szCs w:val="24"/>
        </w:rPr>
        <w:t>0977-722744</w:t>
      </w:r>
    </w:p>
    <w:p w:rsidR="003F2712" w:rsidRDefault="004B4109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person: Nomusa Sibanda H</w:t>
      </w:r>
      <w:r w:rsidR="00AA7EBE">
        <w:rPr>
          <w:rFonts w:ascii="Bookman Old Style" w:hAnsi="Bookman Old Style"/>
          <w:sz w:val="24"/>
          <w:szCs w:val="24"/>
        </w:rPr>
        <w:t xml:space="preserve">ouse no. 16 Chimfunshi, Lulamba Township (case no.7) </w:t>
      </w:r>
      <w:r w:rsidR="00AA7EBE" w:rsidRPr="00AA7EBE">
        <w:rPr>
          <w:rFonts w:ascii="Bookman Old Style" w:hAnsi="Bookman Old Style"/>
          <w:b/>
          <w:sz w:val="24"/>
          <w:szCs w:val="24"/>
        </w:rPr>
        <w:t>Chingola</w:t>
      </w:r>
      <w:r w:rsidR="00AA7EBE">
        <w:rPr>
          <w:rFonts w:ascii="Bookman Old Style" w:hAnsi="Bookman Old Style"/>
          <w:b/>
          <w:sz w:val="24"/>
          <w:szCs w:val="24"/>
        </w:rPr>
        <w:t>.</w:t>
      </w:r>
    </w:p>
    <w:p w:rsidR="004B4109" w:rsidRDefault="004B4109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Road Transport and safety Agency 7</w:t>
      </w:r>
      <w:r w:rsidRPr="004B410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and 8</w:t>
      </w:r>
      <w:r w:rsidRPr="004B4109">
        <w:rPr>
          <w:rFonts w:ascii="Bookman Old Style" w:hAnsi="Bookman Old Style"/>
          <w:sz w:val="24"/>
          <w:szCs w:val="24"/>
          <w:vertAlign w:val="superscript"/>
        </w:rPr>
        <w:t>th</w:t>
      </w:r>
      <w:r>
        <w:rPr>
          <w:rFonts w:ascii="Bookman Old Style" w:hAnsi="Bookman Old Style"/>
          <w:sz w:val="24"/>
          <w:szCs w:val="24"/>
        </w:rPr>
        <w:t xml:space="preserve"> floor, Premium House. Independence Avenue (case no.8) Lusaka</w:t>
      </w:r>
    </w:p>
    <w:p w:rsidR="00AF63DB" w:rsidRDefault="00AF63DB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Legal Counsel First National Bank, Plot No. 22768, Corner of Great East Road &amp; Thabo Mbeki Road (case no 8) Lusaka</w:t>
      </w:r>
    </w:p>
    <w:p w:rsidR="00AF63DB" w:rsidRDefault="00AF63DB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M/S: Lennard Lane Partners (case no.8) </w:t>
      </w:r>
      <w:r w:rsidRPr="00AF63DB">
        <w:rPr>
          <w:rFonts w:ascii="Bookman Old Style" w:hAnsi="Bookman Old Style"/>
          <w:b/>
          <w:sz w:val="24"/>
          <w:szCs w:val="24"/>
        </w:rPr>
        <w:t>Kitwe</w:t>
      </w:r>
    </w:p>
    <w:p w:rsidR="00BF611B" w:rsidRDefault="00423AF8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Legal Counsel, Zesco Limited (case no.9) Lusaka</w:t>
      </w:r>
    </w:p>
    <w:p w:rsidR="00423AF8" w:rsidRDefault="00D139B7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Loboko Chambers (case no</w:t>
      </w:r>
      <w:r w:rsidR="00423AF8">
        <w:rPr>
          <w:rFonts w:ascii="Bookman Old Style" w:hAnsi="Bookman Old Style"/>
          <w:sz w:val="24"/>
          <w:szCs w:val="24"/>
        </w:rPr>
        <w:t>. 9) Lusaka</w:t>
      </w:r>
    </w:p>
    <w:p w:rsidR="000E5855" w:rsidRDefault="000E5855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Mainza &amp; company (case no. 10) Lusaka</w:t>
      </w:r>
    </w:p>
    <w:p w:rsidR="000E5855" w:rsidRDefault="000E5855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Malambo &amp; company (case no 10) Lusaka</w:t>
      </w:r>
    </w:p>
    <w:p w:rsidR="00D139B7" w:rsidRDefault="00D139B7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AD Mwansa Mumba &amp; Associates (case no</w:t>
      </w:r>
      <w:r w:rsidR="00805D81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11) Lusaka</w:t>
      </w:r>
    </w:p>
    <w:p w:rsidR="00D139B7" w:rsidRDefault="00D139B7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Tembo, Ngulube &amp;</w:t>
      </w:r>
      <w:r w:rsidR="00062D7B">
        <w:rPr>
          <w:rFonts w:ascii="Bookman Old Style" w:hAnsi="Bookman Old Style"/>
          <w:sz w:val="24"/>
          <w:szCs w:val="24"/>
        </w:rPr>
        <w:t xml:space="preserve"> Associates (case no. 11) Lusaka</w:t>
      </w:r>
    </w:p>
    <w:p w:rsidR="00062D7B" w:rsidRDefault="00062D7B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Mutemwa Chambers (case no.12) Lusaka</w:t>
      </w:r>
    </w:p>
    <w:p w:rsidR="00062D7B" w:rsidRDefault="00062D7B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Chishimba &amp; company (case no</w:t>
      </w:r>
      <w:r w:rsidR="00805D81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12) Lusaka</w:t>
      </w:r>
    </w:p>
    <w:p w:rsidR="00062D7B" w:rsidRDefault="00062D7B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Justinian Chambers (case no</w:t>
      </w:r>
      <w:r w:rsidR="00805D81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12)</w:t>
      </w:r>
      <w:r w:rsidR="00DC5A38">
        <w:rPr>
          <w:rFonts w:ascii="Bookman Old Style" w:hAnsi="Bookman Old Style"/>
          <w:sz w:val="24"/>
          <w:szCs w:val="24"/>
        </w:rPr>
        <w:t xml:space="preserve"> </w:t>
      </w:r>
      <w:r w:rsidR="00DC5A38" w:rsidRPr="00DC5A38">
        <w:rPr>
          <w:rFonts w:ascii="Bookman Old Style" w:hAnsi="Bookman Old Style"/>
          <w:b/>
          <w:sz w:val="24"/>
          <w:szCs w:val="24"/>
        </w:rPr>
        <w:t>Kabwe</w:t>
      </w:r>
    </w:p>
    <w:p w:rsidR="00DC5A38" w:rsidRDefault="00805D81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Attorney General’s Chambers (case no.</w:t>
      </w:r>
      <w:r w:rsidR="00C162AA">
        <w:rPr>
          <w:rFonts w:ascii="Bookman Old Style" w:hAnsi="Bookman Old Style"/>
          <w:sz w:val="24"/>
          <w:szCs w:val="24"/>
        </w:rPr>
        <w:t>12) Lusaka</w:t>
      </w:r>
    </w:p>
    <w:p w:rsidR="00C162AA" w:rsidRDefault="00C162AA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Central Chambers (case no. 13) Lusaka</w:t>
      </w:r>
    </w:p>
    <w:p w:rsidR="00C162AA" w:rsidRDefault="00C162AA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Zulu &amp; company (case no</w:t>
      </w:r>
      <w:r w:rsidR="0010115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13) Lusaka</w:t>
      </w:r>
    </w:p>
    <w:p w:rsidR="00C162AA" w:rsidRDefault="00C162AA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Nchito &amp; Nchito (case no. 13) Lusaka</w:t>
      </w:r>
    </w:p>
    <w:p w:rsidR="00C162AA" w:rsidRDefault="00C162AA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Robert &amp; Partners (case no</w:t>
      </w:r>
      <w:r w:rsidR="0010115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14) </w:t>
      </w:r>
      <w:r w:rsidRPr="00C162AA">
        <w:rPr>
          <w:rFonts w:ascii="Bookman Old Style" w:hAnsi="Bookman Old Style"/>
          <w:b/>
          <w:sz w:val="24"/>
          <w:szCs w:val="24"/>
        </w:rPr>
        <w:t>Kitwe</w:t>
      </w:r>
    </w:p>
    <w:p w:rsidR="00C162AA" w:rsidRDefault="00566257" w:rsidP="009A6F3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</w:t>
      </w:r>
      <w:r w:rsidR="001221C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Legal Aid Board (case no</w:t>
      </w:r>
      <w:r w:rsidR="0010115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14) </w:t>
      </w:r>
      <w:r w:rsidRPr="003D6A27">
        <w:rPr>
          <w:rFonts w:ascii="Bookman Old Style" w:hAnsi="Bookman Old Style"/>
          <w:b/>
          <w:sz w:val="24"/>
          <w:szCs w:val="24"/>
        </w:rPr>
        <w:t>Kabwe</w:t>
      </w:r>
    </w:p>
    <w:p w:rsidR="0026052F" w:rsidRDefault="0010115D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Simeza, Sangwa &amp; Associates (case no.15) Lusaka</w:t>
      </w:r>
    </w:p>
    <w:p w:rsidR="0010115D" w:rsidRDefault="0010115D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Erick Silwamba, Linyama &amp; Jalasi (case no.15) Lusaka</w:t>
      </w:r>
    </w:p>
    <w:p w:rsidR="0010115D" w:rsidRDefault="0010115D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M/S: Mvunga &amp; Associates (case no. 15) Lusaka</w:t>
      </w:r>
    </w:p>
    <w:p w:rsidR="0010115D" w:rsidRDefault="0010115D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GDC Chambers (case no 15) Lusaka</w:t>
      </w:r>
    </w:p>
    <w:p w:rsidR="0065012B" w:rsidRDefault="0065012B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Barnaby &amp; Chitundu Advocates (case no 15) Lusaka</w:t>
      </w:r>
    </w:p>
    <w:p w:rsidR="000050C5" w:rsidRDefault="000050C5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Attorney General’s Chambers (case no. 15) Lusaka</w:t>
      </w:r>
    </w:p>
    <w:p w:rsidR="005139BD" w:rsidRDefault="005139BD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Nchito &amp; Nchito (case no 16) Lusaka</w:t>
      </w:r>
    </w:p>
    <w:p w:rsidR="005139BD" w:rsidRPr="0026052F" w:rsidRDefault="005139BD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M/S: Robson Malipenga (case no 16) Lusaka</w:t>
      </w:r>
    </w:p>
    <w:p w:rsidR="00092AA2" w:rsidRDefault="00092AA2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E35DE" w:rsidRPr="00594208" w:rsidRDefault="008E35DE" w:rsidP="009A6F3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sectPr w:rsidR="008E35DE" w:rsidRPr="00594208" w:rsidSect="00A115C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8D" w:rsidRDefault="0089628D" w:rsidP="0089628D">
      <w:pPr>
        <w:spacing w:after="0" w:line="240" w:lineRule="auto"/>
      </w:pPr>
      <w:r>
        <w:separator/>
      </w:r>
    </w:p>
  </w:endnote>
  <w:endnote w:type="continuationSeparator" w:id="0">
    <w:p w:rsidR="0089628D" w:rsidRDefault="0089628D" w:rsidP="0089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1113"/>
      <w:docPartObj>
        <w:docPartGallery w:val="Page Numbers (Bottom of Page)"/>
        <w:docPartUnique/>
      </w:docPartObj>
    </w:sdtPr>
    <w:sdtContent>
      <w:p w:rsidR="005905F8" w:rsidRDefault="00FF1B99">
        <w:pPr>
          <w:pStyle w:val="Footer"/>
          <w:jc w:val="center"/>
        </w:pPr>
        <w:r>
          <w:fldChar w:fldCharType="begin"/>
        </w:r>
        <w:r w:rsidR="008040C2">
          <w:instrText xml:space="preserve"> PAGE   \* MERGEFORMAT </w:instrText>
        </w:r>
        <w:r>
          <w:fldChar w:fldCharType="separate"/>
        </w:r>
        <w:r w:rsidR="00B576F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905F8" w:rsidRDefault="00590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8D" w:rsidRDefault="0089628D" w:rsidP="0089628D">
      <w:pPr>
        <w:spacing w:after="0" w:line="240" w:lineRule="auto"/>
      </w:pPr>
      <w:r>
        <w:separator/>
      </w:r>
    </w:p>
  </w:footnote>
  <w:footnote w:type="continuationSeparator" w:id="0">
    <w:p w:rsidR="0089628D" w:rsidRDefault="0089628D" w:rsidP="00896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1BC"/>
    <w:rsid w:val="000050C5"/>
    <w:rsid w:val="00016DA2"/>
    <w:rsid w:val="00017A80"/>
    <w:rsid w:val="00057357"/>
    <w:rsid w:val="00062D7B"/>
    <w:rsid w:val="00092AA2"/>
    <w:rsid w:val="000C07C7"/>
    <w:rsid w:val="000E5855"/>
    <w:rsid w:val="0010115D"/>
    <w:rsid w:val="001221C6"/>
    <w:rsid w:val="00127860"/>
    <w:rsid w:val="001326D2"/>
    <w:rsid w:val="001B0F0C"/>
    <w:rsid w:val="00243587"/>
    <w:rsid w:val="0026052F"/>
    <w:rsid w:val="00285912"/>
    <w:rsid w:val="0038450F"/>
    <w:rsid w:val="003D6A27"/>
    <w:rsid w:val="003E1DF2"/>
    <w:rsid w:val="003F2712"/>
    <w:rsid w:val="00423AF8"/>
    <w:rsid w:val="0045176B"/>
    <w:rsid w:val="004B4109"/>
    <w:rsid w:val="005139BD"/>
    <w:rsid w:val="0054332F"/>
    <w:rsid w:val="005501BE"/>
    <w:rsid w:val="00561706"/>
    <w:rsid w:val="00566257"/>
    <w:rsid w:val="00574CD6"/>
    <w:rsid w:val="005905F8"/>
    <w:rsid w:val="005941BC"/>
    <w:rsid w:val="00594208"/>
    <w:rsid w:val="0065012B"/>
    <w:rsid w:val="00656878"/>
    <w:rsid w:val="006A453A"/>
    <w:rsid w:val="006F74FF"/>
    <w:rsid w:val="00744098"/>
    <w:rsid w:val="00770BE3"/>
    <w:rsid w:val="00770FCB"/>
    <w:rsid w:val="007C2103"/>
    <w:rsid w:val="008038C1"/>
    <w:rsid w:val="008040C2"/>
    <w:rsid w:val="00805D81"/>
    <w:rsid w:val="00813643"/>
    <w:rsid w:val="0089628D"/>
    <w:rsid w:val="008E35DE"/>
    <w:rsid w:val="009A6F35"/>
    <w:rsid w:val="009B019A"/>
    <w:rsid w:val="009C16BC"/>
    <w:rsid w:val="00A115C0"/>
    <w:rsid w:val="00AA7EBE"/>
    <w:rsid w:val="00AF11B3"/>
    <w:rsid w:val="00AF63DB"/>
    <w:rsid w:val="00B576F3"/>
    <w:rsid w:val="00B57EF4"/>
    <w:rsid w:val="00BF611B"/>
    <w:rsid w:val="00BF7313"/>
    <w:rsid w:val="00C00651"/>
    <w:rsid w:val="00C162AA"/>
    <w:rsid w:val="00C23F8E"/>
    <w:rsid w:val="00C65FCF"/>
    <w:rsid w:val="00C76F07"/>
    <w:rsid w:val="00CA0AB2"/>
    <w:rsid w:val="00CC283A"/>
    <w:rsid w:val="00D139B7"/>
    <w:rsid w:val="00DC5A38"/>
    <w:rsid w:val="00DE2263"/>
    <w:rsid w:val="00E83369"/>
    <w:rsid w:val="00E94C21"/>
    <w:rsid w:val="00ED6845"/>
    <w:rsid w:val="00F00E2F"/>
    <w:rsid w:val="00FF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28D"/>
  </w:style>
  <w:style w:type="paragraph" w:styleId="Footer">
    <w:name w:val="footer"/>
    <w:basedOn w:val="Normal"/>
    <w:link w:val="FooterChar"/>
    <w:uiPriority w:val="99"/>
    <w:unhideWhenUsed/>
    <w:rsid w:val="0089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7DCCD-4DCB-42D7-A1D6-12C96768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mirriam.ngambi</dc:creator>
  <cp:keywords/>
  <dc:description/>
  <cp:lastModifiedBy>mirriam.ngambi</cp:lastModifiedBy>
  <cp:revision>16</cp:revision>
  <dcterms:created xsi:type="dcterms:W3CDTF">2019-02-26T13:09:00Z</dcterms:created>
  <dcterms:modified xsi:type="dcterms:W3CDTF">2019-02-27T10:02:00Z</dcterms:modified>
</cp:coreProperties>
</file>